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2976" w14:textId="4FF1A127" w:rsidR="00B409A1" w:rsidRPr="002336E0" w:rsidRDefault="00B409A1" w:rsidP="002336E0">
      <w:pPr>
        <w:jc w:val="left"/>
        <w:rPr>
          <w:rFonts w:ascii="Verdana" w:eastAsia="宋体" w:hAnsi="Verdana"/>
          <w:b/>
          <w:sz w:val="26"/>
          <w:szCs w:val="26"/>
        </w:rPr>
      </w:pPr>
      <w:r w:rsidRPr="002336E0">
        <w:rPr>
          <w:rFonts w:ascii="Verdana" w:eastAsia="宋体" w:hAnsi="Verdana"/>
          <w:b/>
          <w:sz w:val="26"/>
          <w:szCs w:val="26"/>
        </w:rPr>
        <w:t>Tenda MW5-If cannot detect connection type when configuring MW</w:t>
      </w:r>
      <w:r w:rsidR="005E1428">
        <w:rPr>
          <w:rFonts w:ascii="Verdana" w:eastAsia="宋体" w:hAnsi="Verdana" w:hint="eastAsia"/>
          <w:b/>
          <w:sz w:val="26"/>
          <w:szCs w:val="26"/>
        </w:rPr>
        <w:t>5</w:t>
      </w:r>
      <w:r w:rsidRPr="002336E0">
        <w:rPr>
          <w:rFonts w:ascii="Verdana" w:eastAsia="宋体" w:hAnsi="Verdana"/>
          <w:b/>
          <w:sz w:val="26"/>
          <w:szCs w:val="26"/>
        </w:rPr>
        <w:t xml:space="preserve"> by Tenda App. What should I do</w:t>
      </w:r>
      <w:r w:rsidRPr="002336E0">
        <w:rPr>
          <w:rFonts w:ascii="Verdana" w:eastAsia="宋体" w:hAnsi="Verdana"/>
          <w:b/>
          <w:sz w:val="26"/>
          <w:szCs w:val="26"/>
        </w:rPr>
        <w:t>？</w:t>
      </w:r>
    </w:p>
    <w:p w14:paraId="33B5810A" w14:textId="11ACBAFD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sz w:val="24"/>
          <w:szCs w:val="24"/>
        </w:rPr>
        <w:br/>
      </w:r>
      <w:r w:rsidRPr="002336E0">
        <w:rPr>
          <w:rFonts w:ascii="Verdana" w:hAnsi="Verdana"/>
          <w:sz w:val="24"/>
          <w:szCs w:val="24"/>
          <w:shd w:val="clear" w:color="auto" w:fill="FFFFFF"/>
        </w:rPr>
        <w:t>If you have static configuration information (Static IP, default gateway, DNS server), please follow the steps:</w:t>
      </w:r>
    </w:p>
    <w:p w14:paraId="2A8E3E39" w14:textId="2DF5E108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14:paraId="49D4CDA4" w14:textId="66846AE4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1: tap “</w:t>
      </w:r>
      <w:r w:rsidRPr="002336E0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Choose your connection type manually</w:t>
      </w:r>
      <w:r w:rsidRPr="002336E0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0105A28B" w14:textId="50396FAF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467E6777" w14:textId="6EB9672F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2336E0">
        <w:rPr>
          <w:rFonts w:ascii="Verdana" w:hAnsi="Verdana" w:cs="Arial"/>
          <w:noProof/>
          <w:kern w:val="0"/>
          <w:sz w:val="24"/>
          <w:szCs w:val="24"/>
        </w:rPr>
        <w:drawing>
          <wp:inline distT="0" distB="0" distL="0" distR="0" wp14:anchorId="6E47B7C7" wp14:editId="655AFD6F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识别不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6A70" w14:textId="77777777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03E1DA82" w14:textId="17EAD391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2: Select “</w:t>
      </w:r>
      <w:r w:rsidRPr="002336E0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Static IP</w:t>
      </w:r>
      <w:r w:rsidRPr="002336E0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26C324E3" w14:textId="276AEFAF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4C79D089" w14:textId="7BA3CBC5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2336E0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 wp14:anchorId="2EE4108A" wp14:editId="0F1A365A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选择静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43CB" w14:textId="77777777" w:rsidR="002336E0" w:rsidRPr="002336E0" w:rsidRDefault="002336E0" w:rsidP="002336E0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4CC6BEF5" w14:textId="67226723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sz w:val="24"/>
          <w:szCs w:val="24"/>
          <w:shd w:val="clear" w:color="auto" w:fill="FFFFFF"/>
        </w:rPr>
        <w:t>Step 3: Type details, tap “</w:t>
      </w:r>
      <w:r w:rsidRPr="002336E0">
        <w:rPr>
          <w:rFonts w:ascii="Verdana" w:hAnsi="Verdana"/>
          <w:color w:val="4472C4" w:themeColor="accent1"/>
          <w:sz w:val="24"/>
          <w:szCs w:val="24"/>
          <w:shd w:val="clear" w:color="auto" w:fill="FFFFFF"/>
        </w:rPr>
        <w:t>Next</w:t>
      </w:r>
      <w:r w:rsidRPr="002336E0">
        <w:rPr>
          <w:rFonts w:ascii="Verdana" w:hAnsi="Verdana"/>
          <w:sz w:val="24"/>
          <w:szCs w:val="24"/>
          <w:shd w:val="clear" w:color="auto" w:fill="FFFFFF"/>
        </w:rPr>
        <w:t>”.</w:t>
      </w:r>
    </w:p>
    <w:p w14:paraId="2DDB9457" w14:textId="5BD6934A" w:rsidR="002336E0" w:rsidRPr="002336E0" w:rsidRDefault="002336E0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14:paraId="51DD54E0" w14:textId="3BBF6371" w:rsidR="002336E0" w:rsidRPr="002336E0" w:rsidRDefault="002336E0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582F9282" wp14:editId="0D4218D5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输入静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CB81" w14:textId="77777777" w:rsidR="002336E0" w:rsidRPr="002336E0" w:rsidRDefault="002336E0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14:paraId="75066710" w14:textId="7E4C5FB2" w:rsidR="00B409A1" w:rsidRPr="002336E0" w:rsidRDefault="00B409A1" w:rsidP="002336E0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2336E0">
        <w:rPr>
          <w:rFonts w:ascii="Verdana" w:hAnsi="Verdana"/>
          <w:sz w:val="24"/>
          <w:szCs w:val="24"/>
          <w:shd w:val="clear" w:color="auto" w:fill="FFFFFF"/>
        </w:rPr>
        <w:t>Step 4: Follow the instruction.</w:t>
      </w:r>
    </w:p>
    <w:p w14:paraId="72D6B8F1" w14:textId="3281E44C" w:rsidR="00B409A1" w:rsidRPr="002336E0" w:rsidRDefault="00B409A1" w:rsidP="002336E0">
      <w:pPr>
        <w:jc w:val="left"/>
        <w:rPr>
          <w:rFonts w:ascii="Verdana" w:eastAsia="宋体" w:hAnsi="Verdana"/>
          <w:sz w:val="24"/>
          <w:szCs w:val="24"/>
        </w:rPr>
      </w:pPr>
    </w:p>
    <w:p w14:paraId="58DD4BC0" w14:textId="77777777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If you are not use Static IP connection type, please follow the steps:</w:t>
      </w:r>
    </w:p>
    <w:p w14:paraId="3CAFDBAB" w14:textId="77777777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14:paraId="418AFD92" w14:textId="4DB1B972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1: Power off and power on MW5 and modem.</w:t>
      </w:r>
    </w:p>
    <w:p w14:paraId="0C2EAAB3" w14:textId="252AB0CB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 xml:space="preserve">Step 2: Reconnect MW5 </w:t>
      </w:r>
      <w:proofErr w:type="spellStart"/>
      <w:r w:rsidRPr="002336E0">
        <w:rPr>
          <w:rFonts w:ascii="Verdana" w:eastAsia="Times New Roman" w:hAnsi="Verdana" w:cs="Arial"/>
          <w:kern w:val="0"/>
          <w:sz w:val="24"/>
          <w:szCs w:val="24"/>
        </w:rPr>
        <w:t>WiFi</w:t>
      </w:r>
      <w:proofErr w:type="spellEnd"/>
      <w:r w:rsidRPr="002336E0">
        <w:rPr>
          <w:rFonts w:ascii="Verdana" w:eastAsia="Times New Roman" w:hAnsi="Verdana" w:cs="Arial"/>
          <w:kern w:val="0"/>
          <w:sz w:val="24"/>
          <w:szCs w:val="24"/>
        </w:rPr>
        <w:t>, close and reopen Tenda App to reconfigure.</w:t>
      </w:r>
    </w:p>
    <w:p w14:paraId="755754A3" w14:textId="77777777" w:rsidR="00B409A1" w:rsidRPr="002336E0" w:rsidRDefault="00B409A1" w:rsidP="002336E0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2336E0">
        <w:rPr>
          <w:rFonts w:ascii="Verdana" w:eastAsia="Times New Roman" w:hAnsi="Verdana" w:cs="Arial"/>
          <w:kern w:val="0"/>
          <w:sz w:val="24"/>
          <w:szCs w:val="24"/>
        </w:rPr>
        <w:t>Step 3: Plug ethernet cable directly into PC to check if internet access is available. If not, please contac</w:t>
      </w:r>
      <w:bookmarkStart w:id="0" w:name="_GoBack"/>
      <w:bookmarkEnd w:id="0"/>
      <w:r w:rsidRPr="002336E0">
        <w:rPr>
          <w:rFonts w:ascii="Verdana" w:eastAsia="Times New Roman" w:hAnsi="Verdana" w:cs="Arial"/>
          <w:kern w:val="0"/>
          <w:sz w:val="24"/>
          <w:szCs w:val="24"/>
        </w:rPr>
        <w:t>t ISP for further help.</w:t>
      </w:r>
    </w:p>
    <w:p w14:paraId="3C1FFD12" w14:textId="77777777" w:rsidR="00B409A1" w:rsidRPr="002336E0" w:rsidRDefault="00B409A1" w:rsidP="002336E0">
      <w:pPr>
        <w:jc w:val="left"/>
        <w:rPr>
          <w:rFonts w:ascii="Verdana" w:eastAsia="宋体" w:hAnsi="Verdana"/>
          <w:sz w:val="24"/>
          <w:szCs w:val="24"/>
        </w:rPr>
      </w:pPr>
    </w:p>
    <w:sectPr w:rsidR="00B409A1" w:rsidRPr="0023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DDCBF" w14:textId="77777777" w:rsidR="00F4661B" w:rsidRDefault="00F4661B" w:rsidP="005A4650">
      <w:r>
        <w:separator/>
      </w:r>
    </w:p>
  </w:endnote>
  <w:endnote w:type="continuationSeparator" w:id="0">
    <w:p w14:paraId="3B538BCC" w14:textId="77777777" w:rsidR="00F4661B" w:rsidRDefault="00F4661B" w:rsidP="005A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7AA3" w14:textId="77777777" w:rsidR="00F4661B" w:rsidRDefault="00F4661B" w:rsidP="005A4650">
      <w:r>
        <w:separator/>
      </w:r>
    </w:p>
  </w:footnote>
  <w:footnote w:type="continuationSeparator" w:id="0">
    <w:p w14:paraId="5E503315" w14:textId="77777777" w:rsidR="00F4661B" w:rsidRDefault="00F4661B" w:rsidP="005A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94C"/>
    <w:multiLevelType w:val="hybridMultilevel"/>
    <w:tmpl w:val="4372B786"/>
    <w:lvl w:ilvl="0" w:tplc="50F65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97911"/>
    <w:multiLevelType w:val="hybridMultilevel"/>
    <w:tmpl w:val="ED4C31B2"/>
    <w:lvl w:ilvl="0" w:tplc="CFEA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F7"/>
    <w:rsid w:val="001C6ACE"/>
    <w:rsid w:val="00224FAD"/>
    <w:rsid w:val="002336E0"/>
    <w:rsid w:val="002B6301"/>
    <w:rsid w:val="00316379"/>
    <w:rsid w:val="003A0F0F"/>
    <w:rsid w:val="003C61B7"/>
    <w:rsid w:val="0043621E"/>
    <w:rsid w:val="0051180B"/>
    <w:rsid w:val="005A4650"/>
    <w:rsid w:val="005E1428"/>
    <w:rsid w:val="006126AB"/>
    <w:rsid w:val="006643E2"/>
    <w:rsid w:val="006C48C1"/>
    <w:rsid w:val="00771ECD"/>
    <w:rsid w:val="008A2950"/>
    <w:rsid w:val="00976571"/>
    <w:rsid w:val="00A266F7"/>
    <w:rsid w:val="00B409A1"/>
    <w:rsid w:val="00BA5217"/>
    <w:rsid w:val="00C2124F"/>
    <w:rsid w:val="00C70B84"/>
    <w:rsid w:val="00C8742A"/>
    <w:rsid w:val="00D164CF"/>
    <w:rsid w:val="00D17999"/>
    <w:rsid w:val="00D402C8"/>
    <w:rsid w:val="00D9576B"/>
    <w:rsid w:val="00F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3E29B"/>
  <w15:chartTrackingRefBased/>
  <w15:docId w15:val="{7843AE88-3A9B-42AE-B04B-27F7EA7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46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4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Chen Seven</cp:lastModifiedBy>
  <cp:revision>17</cp:revision>
  <dcterms:created xsi:type="dcterms:W3CDTF">2018-04-21T10:27:00Z</dcterms:created>
  <dcterms:modified xsi:type="dcterms:W3CDTF">2018-08-08T06:39:00Z</dcterms:modified>
</cp:coreProperties>
</file>